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C2" w:rsidRPr="008F34D6" w:rsidRDefault="008A6DC2" w:rsidP="008A6DC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8F34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F34D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ПРОЕКТ</w:t>
      </w:r>
    </w:p>
    <w:p w:rsidR="008A6DC2" w:rsidRPr="008F34D6" w:rsidRDefault="008A6DC2" w:rsidP="008A6DC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F34D6">
        <w:rPr>
          <w:rFonts w:ascii="Times New Roman" w:hAnsi="Times New Roman" w:cs="Times New Roman"/>
          <w:b w:val="0"/>
        </w:rPr>
        <w:t xml:space="preserve">СОБРАНИЕ ДЕПУТАТОВ </w:t>
      </w:r>
    </w:p>
    <w:p w:rsidR="008A6DC2" w:rsidRPr="008F34D6" w:rsidRDefault="008A6DC2" w:rsidP="008A6DC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F34D6">
        <w:rPr>
          <w:rFonts w:ascii="Times New Roman" w:hAnsi="Times New Roman" w:cs="Times New Roman"/>
          <w:b w:val="0"/>
        </w:rPr>
        <w:t>МУНИЦИПАЛЬНОГО ОБРАЗОВАНИЯ</w:t>
      </w:r>
    </w:p>
    <w:p w:rsidR="008A6DC2" w:rsidRPr="008F34D6" w:rsidRDefault="008A6DC2" w:rsidP="008A6DC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F34D6">
        <w:rPr>
          <w:rFonts w:ascii="Times New Roman" w:hAnsi="Times New Roman" w:cs="Times New Roman"/>
          <w:b w:val="0"/>
        </w:rPr>
        <w:t xml:space="preserve"> «Городское поселение Звенигово»</w:t>
      </w:r>
    </w:p>
    <w:p w:rsidR="008A6DC2" w:rsidRPr="008F34D6" w:rsidRDefault="008A6DC2" w:rsidP="008A6DC2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8A6DC2" w:rsidRPr="008F34D6" w:rsidRDefault="008A6DC2" w:rsidP="008A6DC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8F34D6">
        <w:rPr>
          <w:rFonts w:ascii="Times New Roman" w:hAnsi="Times New Roman"/>
          <w:sz w:val="20"/>
          <w:szCs w:val="20"/>
        </w:rPr>
        <w:t>РЕШЕНИЕ №</w:t>
      </w:r>
      <w:r>
        <w:rPr>
          <w:rFonts w:ascii="Times New Roman" w:hAnsi="Times New Roman"/>
          <w:sz w:val="20"/>
          <w:szCs w:val="20"/>
        </w:rPr>
        <w:t xml:space="preserve"> 91</w:t>
      </w:r>
    </w:p>
    <w:p w:rsidR="008A6DC2" w:rsidRPr="008F34D6" w:rsidRDefault="008A6DC2" w:rsidP="008A6DC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A6DC2" w:rsidRPr="008F34D6" w:rsidRDefault="008A6DC2" w:rsidP="008A6DC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A6DC2" w:rsidRPr="008F34D6" w:rsidRDefault="008A6DC2" w:rsidP="008A6DC2">
      <w:pPr>
        <w:pStyle w:val="ConsPlusTitle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Созыв 3</w:t>
      </w:r>
      <w:r w:rsidRPr="008F34D6">
        <w:rPr>
          <w:rFonts w:ascii="Times New Roman" w:hAnsi="Times New Roman" w:cs="Times New Roman"/>
          <w:b w:val="0"/>
        </w:rPr>
        <w:t xml:space="preserve">                                                                    от «</w:t>
      </w:r>
      <w:r>
        <w:rPr>
          <w:rFonts w:ascii="Times New Roman" w:hAnsi="Times New Roman" w:cs="Times New Roman"/>
          <w:b w:val="0"/>
        </w:rPr>
        <w:t>12</w:t>
      </w:r>
      <w:r w:rsidRPr="008F34D6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>апреля</w:t>
      </w:r>
      <w:r w:rsidRPr="008F34D6">
        <w:rPr>
          <w:rFonts w:ascii="Times New Roman" w:hAnsi="Times New Roman" w:cs="Times New Roman"/>
          <w:b w:val="0"/>
        </w:rPr>
        <w:t xml:space="preserve"> 20</w:t>
      </w:r>
      <w:r>
        <w:rPr>
          <w:rFonts w:ascii="Times New Roman" w:hAnsi="Times New Roman" w:cs="Times New Roman"/>
          <w:b w:val="0"/>
        </w:rPr>
        <w:t>16</w:t>
      </w:r>
      <w:r w:rsidRPr="008F34D6">
        <w:rPr>
          <w:rFonts w:ascii="Times New Roman" w:hAnsi="Times New Roman" w:cs="Times New Roman"/>
          <w:b w:val="0"/>
        </w:rPr>
        <w:t xml:space="preserve"> г.</w:t>
      </w:r>
    </w:p>
    <w:p w:rsidR="008A6DC2" w:rsidRPr="008F34D6" w:rsidRDefault="008A6DC2" w:rsidP="008A6DC2">
      <w:pPr>
        <w:pStyle w:val="ConsPlusTitle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Сессия </w:t>
      </w:r>
      <w:r>
        <w:rPr>
          <w:rFonts w:ascii="Times New Roman" w:hAnsi="Times New Roman" w:cs="Times New Roman"/>
        </w:rPr>
        <w:t>16-ая</w:t>
      </w:r>
    </w:p>
    <w:p w:rsidR="008A6DC2" w:rsidRPr="008F34D6" w:rsidRDefault="008A6DC2" w:rsidP="008A6DC2">
      <w:pPr>
        <w:pStyle w:val="ConsPlusTitle"/>
        <w:rPr>
          <w:rFonts w:ascii="Times New Roman" w:hAnsi="Times New Roman" w:cs="Times New Roman"/>
          <w:b w:val="0"/>
        </w:rPr>
      </w:pPr>
      <w:r w:rsidRPr="008F34D6">
        <w:rPr>
          <w:rFonts w:ascii="Times New Roman" w:hAnsi="Times New Roman" w:cs="Times New Roman"/>
          <w:b w:val="0"/>
        </w:rPr>
        <w:t xml:space="preserve"> </w:t>
      </w:r>
    </w:p>
    <w:p w:rsidR="008A6DC2" w:rsidRPr="008F34D6" w:rsidRDefault="008A6DC2" w:rsidP="008A6DC2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8A6DC2" w:rsidRPr="008F34D6" w:rsidRDefault="008A6DC2" w:rsidP="008A6DC2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8A6DC2" w:rsidRPr="008F34D6" w:rsidRDefault="008A6DC2" w:rsidP="008A6DC2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8F34D6">
        <w:rPr>
          <w:rFonts w:ascii="Times New Roman" w:hAnsi="Times New Roman"/>
          <w:b/>
          <w:sz w:val="20"/>
          <w:szCs w:val="20"/>
        </w:rPr>
        <w:t>Об утверждении Порядка проведения конкурса на замещение вакантной</w:t>
      </w:r>
      <w:r w:rsidRPr="008F34D6">
        <w:rPr>
          <w:b/>
          <w:sz w:val="20"/>
          <w:szCs w:val="20"/>
        </w:rPr>
        <w:t xml:space="preserve"> </w:t>
      </w:r>
      <w:r w:rsidRPr="008F34D6">
        <w:rPr>
          <w:rFonts w:ascii="Times New Roman" w:hAnsi="Times New Roman"/>
          <w:b/>
          <w:sz w:val="20"/>
          <w:szCs w:val="20"/>
        </w:rPr>
        <w:t>должности муниципальной службы в муниципальном образовании</w:t>
      </w:r>
    </w:p>
    <w:p w:rsidR="008A6DC2" w:rsidRPr="008F34D6" w:rsidRDefault="008A6DC2" w:rsidP="008A6DC2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8F34D6">
        <w:rPr>
          <w:rFonts w:ascii="Times New Roman" w:hAnsi="Times New Roman"/>
          <w:b/>
          <w:sz w:val="20"/>
          <w:szCs w:val="20"/>
        </w:rPr>
        <w:t>«Городское поселение Звенигово»</w:t>
      </w:r>
    </w:p>
    <w:p w:rsidR="008A6DC2" w:rsidRPr="008F34D6" w:rsidRDefault="008A6DC2" w:rsidP="008A6DC2">
      <w:pPr>
        <w:ind w:firstLine="567"/>
        <w:jc w:val="both"/>
        <w:rPr>
          <w:sz w:val="20"/>
          <w:szCs w:val="20"/>
        </w:rPr>
      </w:pPr>
    </w:p>
    <w:p w:rsidR="008A6DC2" w:rsidRPr="008F34D6" w:rsidRDefault="008A6DC2" w:rsidP="008A6DC2">
      <w:pPr>
        <w:ind w:firstLine="567"/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В соответствии со ст.17 Федерального  закона от 02 марта </w:t>
      </w:r>
      <w:smartTag w:uri="urn:schemas-microsoft-com:office:smarttags" w:element="metricconverter">
        <w:smartTagPr>
          <w:attr w:name="ProductID" w:val="2007 г"/>
        </w:smartTagPr>
        <w:r w:rsidRPr="008F34D6">
          <w:rPr>
            <w:sz w:val="20"/>
            <w:szCs w:val="20"/>
          </w:rPr>
          <w:t>2007 г</w:t>
        </w:r>
      </w:smartTag>
      <w:r w:rsidRPr="008F34D6">
        <w:rPr>
          <w:sz w:val="20"/>
          <w:szCs w:val="20"/>
        </w:rPr>
        <w:t>. № 25-ФЗ «О муниципальной службе в Российской Федерации», в целях обеспечения конституционного права граждан на равный доступ к муниципальной службе и муниципальных служащих на должностной рост на конкурсной основе Собрание депутатов</w:t>
      </w:r>
    </w:p>
    <w:p w:rsidR="008A6DC2" w:rsidRPr="008F34D6" w:rsidRDefault="008A6DC2" w:rsidP="008A6DC2">
      <w:pPr>
        <w:ind w:firstLine="567"/>
        <w:jc w:val="both"/>
        <w:rPr>
          <w:sz w:val="20"/>
          <w:szCs w:val="20"/>
        </w:rPr>
      </w:pPr>
      <w:r w:rsidRPr="008F34D6">
        <w:rPr>
          <w:sz w:val="20"/>
          <w:szCs w:val="20"/>
        </w:rPr>
        <w:t>РЕШИЛО:</w:t>
      </w:r>
    </w:p>
    <w:p w:rsidR="008A6DC2" w:rsidRPr="008F34D6" w:rsidRDefault="008A6DC2" w:rsidP="008A6DC2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F34D6">
        <w:rPr>
          <w:rFonts w:ascii="Times New Roman" w:hAnsi="Times New Roman"/>
          <w:sz w:val="20"/>
          <w:szCs w:val="20"/>
        </w:rPr>
        <w:t>Утвердить</w:t>
      </w:r>
      <w:r w:rsidRPr="008F34D6">
        <w:rPr>
          <w:sz w:val="20"/>
          <w:szCs w:val="20"/>
        </w:rPr>
        <w:t xml:space="preserve"> </w:t>
      </w:r>
      <w:r w:rsidRPr="008F34D6">
        <w:rPr>
          <w:rFonts w:ascii="Times New Roman" w:hAnsi="Times New Roman"/>
          <w:sz w:val="20"/>
          <w:szCs w:val="20"/>
        </w:rPr>
        <w:t>Порядок проведения конкурса на замещение вакантной должности муниципальной службы в муниципальном образовании «Городское поселение Звенигово» согласно приложению.</w:t>
      </w:r>
    </w:p>
    <w:p w:rsidR="008A6DC2" w:rsidRPr="008F34D6" w:rsidRDefault="008A6DC2" w:rsidP="008A6DC2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F34D6">
        <w:rPr>
          <w:rFonts w:ascii="Times New Roman" w:hAnsi="Times New Roman"/>
          <w:sz w:val="20"/>
          <w:szCs w:val="20"/>
        </w:rPr>
        <w:t>Установить, что Порядок проведения конкурса на замещение вакантной должности муниципальной службы в муниципальном образовании «Городское поселение Звенигово» не распространяется на замещение следующих должностей муниципальной службы:</w:t>
      </w:r>
    </w:p>
    <w:p w:rsidR="008A6DC2" w:rsidRPr="008F34D6" w:rsidRDefault="008A6DC2" w:rsidP="008A6DC2">
      <w:pPr>
        <w:pStyle w:val="a6"/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8F34D6">
        <w:rPr>
          <w:rFonts w:ascii="Times New Roman" w:hAnsi="Times New Roman"/>
          <w:sz w:val="20"/>
          <w:szCs w:val="20"/>
        </w:rPr>
        <w:t>- главы администрации муниципального образования «Городское поселение Звенигово;</w:t>
      </w:r>
    </w:p>
    <w:p w:rsidR="008A6DC2" w:rsidRPr="008F34D6" w:rsidRDefault="008A6DC2" w:rsidP="008A6DC2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F34D6">
        <w:rPr>
          <w:rFonts w:ascii="Times New Roman" w:hAnsi="Times New Roman"/>
          <w:sz w:val="20"/>
          <w:szCs w:val="20"/>
        </w:rPr>
        <w:t xml:space="preserve">Настоящее решение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Pr="008F34D6">
        <w:rPr>
          <w:rFonts w:ascii="Times New Roman" w:hAnsi="Times New Roman"/>
          <w:sz w:val="20"/>
          <w:szCs w:val="20"/>
        </w:rPr>
        <w:t>Звениговской</w:t>
      </w:r>
      <w:proofErr w:type="spellEnd"/>
      <w:r w:rsidRPr="008F34D6">
        <w:rPr>
          <w:rFonts w:ascii="Times New Roman" w:hAnsi="Times New Roman"/>
          <w:sz w:val="20"/>
          <w:szCs w:val="20"/>
        </w:rPr>
        <w:t xml:space="preserve"> районной газеты «</w:t>
      </w:r>
      <w:proofErr w:type="spellStart"/>
      <w:r w:rsidRPr="008F34D6">
        <w:rPr>
          <w:rFonts w:ascii="Times New Roman" w:hAnsi="Times New Roman"/>
          <w:sz w:val="20"/>
          <w:szCs w:val="20"/>
        </w:rPr>
        <w:t>Звениговская</w:t>
      </w:r>
      <w:proofErr w:type="spellEnd"/>
      <w:r w:rsidRPr="008F34D6">
        <w:rPr>
          <w:rFonts w:ascii="Times New Roman" w:hAnsi="Times New Roman"/>
          <w:sz w:val="20"/>
          <w:szCs w:val="20"/>
        </w:rPr>
        <w:t xml:space="preserve"> неделя».</w:t>
      </w:r>
    </w:p>
    <w:p w:rsidR="008A6DC2" w:rsidRPr="008F34D6" w:rsidRDefault="008A6DC2" w:rsidP="008A6DC2">
      <w:pPr>
        <w:pStyle w:val="a6"/>
        <w:tabs>
          <w:tab w:val="left" w:pos="993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8A6DC2" w:rsidRPr="008F34D6" w:rsidRDefault="008A6DC2" w:rsidP="008A6DC2">
      <w:pPr>
        <w:pStyle w:val="a6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8A6DC2" w:rsidRPr="008F34D6" w:rsidRDefault="008A6DC2" w:rsidP="008A6DC2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Председатель Собрания депутатов </w:t>
      </w:r>
    </w:p>
    <w:p w:rsidR="008A6DC2" w:rsidRPr="008F34D6" w:rsidRDefault="008A6DC2" w:rsidP="008A6DC2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муниципального образования </w:t>
      </w:r>
    </w:p>
    <w:p w:rsidR="008A6DC2" w:rsidRPr="008F34D6" w:rsidRDefault="008A6DC2" w:rsidP="008A6DC2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>«Городское поселение Звенигово»                                            Давыдов В.С.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Default="008A6DC2" w:rsidP="008A6DC2">
      <w:pPr>
        <w:pStyle w:val="ConsPlusNormal"/>
        <w:ind w:firstLine="0"/>
        <w:jc w:val="right"/>
        <w:rPr>
          <w:rFonts w:ascii="Times New Roman" w:hAnsi="Times New Roman" w:cs="Times New Roman"/>
        </w:rPr>
      </w:pPr>
      <w:bookmarkStart w:id="0" w:name="P34"/>
      <w:bookmarkEnd w:id="0"/>
    </w:p>
    <w:p w:rsidR="008A6DC2" w:rsidRDefault="008A6DC2" w:rsidP="008A6DC2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8A6DC2" w:rsidRDefault="008A6DC2" w:rsidP="008A6DC2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Приложение </w:t>
      </w:r>
    </w:p>
    <w:p w:rsidR="008A6DC2" w:rsidRDefault="008A6DC2" w:rsidP="008A6DC2">
      <w:pPr>
        <w:pStyle w:val="ConsPlusNormal"/>
        <w:ind w:left="6237" w:firstLine="0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Собрания депутатов</w:t>
      </w:r>
    </w:p>
    <w:p w:rsidR="008A6DC2" w:rsidRPr="008F34D6" w:rsidRDefault="008A6DC2" w:rsidP="008A6DC2">
      <w:pPr>
        <w:pStyle w:val="ConsPlusNormal"/>
        <w:ind w:left="623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от12.04.2016</w:t>
      </w:r>
      <w:r w:rsidRPr="008F34D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91</w:t>
      </w:r>
    </w:p>
    <w:p w:rsidR="008A6DC2" w:rsidRPr="008F34D6" w:rsidRDefault="008A6DC2" w:rsidP="008A6DC2">
      <w:pPr>
        <w:pStyle w:val="ConsPlusNormal"/>
        <w:ind w:left="7088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left="7088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8F34D6">
        <w:rPr>
          <w:rFonts w:ascii="Times New Roman" w:hAnsi="Times New Roman" w:cs="Times New Roman"/>
          <w:b/>
        </w:rPr>
        <w:t>Порядок проведения конкурса на замещение вакантной должности муниципальной службы в муниципальном образовании</w:t>
      </w:r>
    </w:p>
    <w:p w:rsidR="008A6DC2" w:rsidRPr="008F34D6" w:rsidRDefault="008A6DC2" w:rsidP="008A6DC2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8F34D6">
        <w:rPr>
          <w:rFonts w:ascii="Times New Roman" w:hAnsi="Times New Roman" w:cs="Times New Roman"/>
          <w:b/>
        </w:rPr>
        <w:t xml:space="preserve"> «Городское поселение Звенигово»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F34D6">
        <w:rPr>
          <w:rFonts w:ascii="Times New Roman" w:hAnsi="Times New Roman" w:cs="Times New Roman"/>
        </w:rPr>
        <w:t>Настоящий Порядок разработан в соответствии с Федеральным законом от 2 марта 2007 года N 25-ФЗ "О муниципальной службе в Российской Федерации", Законом Республики Марий Эл от 31 мая 2007 года N 25-З "О реализации полномочий Республики Марий Эл в области муниципальной службы" и Уставом муниципального образования "Городское поселение Звенигово" в целях обеспечения права граждан на равный доступ к замещению вакантной</w:t>
      </w:r>
      <w:proofErr w:type="gramEnd"/>
      <w:r w:rsidRPr="008F34D6">
        <w:rPr>
          <w:rFonts w:ascii="Times New Roman" w:hAnsi="Times New Roman" w:cs="Times New Roman"/>
        </w:rPr>
        <w:t xml:space="preserve"> должности муниципальной службы в муниципальном образовании «Городское поселение Звенигово».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1. Общие положения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1.1. Настоящим Порядком определяются условия проведения конкурса на замещение вакантной должности муниципальной службы в муниципальном образовании «Городское поселение Звенигово» (далее - конкурс) и определения его результатов, порядок формирования конкурсной комиссии, а также условия участия в конкурсе граждан.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lastRenderedPageBreak/>
        <w:t>1.2. Конкурс проводится с целью отбора наиболее подготовленных лиц, способных по своим личным и деловым качествам к муниципальной службе.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Конкурс является открытым по составу участников.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1.3. Конкурс не проводится: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а) при заключении срочного трудового договора;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б) при назначении на должность муниципального служащего (гражданина), состоящего в кадровом резерве;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8F34D6">
        <w:rPr>
          <w:rFonts w:ascii="Times New Roman" w:hAnsi="Times New Roman" w:cs="Times New Roman"/>
        </w:rPr>
        <w:t>в) при назначении на должности, относящиеся к группе младших и старших должностей муниципальной службы;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г)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должности, сокращения замещаемой должности, реорганизации, ликвидации органа местного самоуправления или изменения его структуры.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2. Право на участие в конкурсе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2.1. </w:t>
      </w:r>
      <w:proofErr w:type="gramStart"/>
      <w:r w:rsidRPr="008F34D6">
        <w:rPr>
          <w:rFonts w:ascii="Times New Roman" w:hAnsi="Times New Roman" w:cs="Times New Roman"/>
        </w:rPr>
        <w:t>К участию в конкурсе допускаются граждане</w:t>
      </w:r>
      <w:r w:rsidRPr="008F34D6">
        <w:rPr>
          <w:rFonts w:ascii="Times New Roman" w:eastAsia="Calibri" w:hAnsi="Times New Roman" w:cs="Times New Roman"/>
          <w:lang w:eastAsia="en-US"/>
        </w:rPr>
        <w:t xml:space="preserve">, достигшие возраста 18 лет, владеющие государственным языком Российской Федерации и соответствующие квалификационным требованиям, установленным </w:t>
      </w:r>
      <w:r w:rsidRPr="008F34D6">
        <w:rPr>
          <w:rFonts w:ascii="Times New Roman" w:hAnsi="Times New Roman" w:cs="Times New Roman"/>
        </w:rPr>
        <w:t>в соответствии с Федеральным законом от 02.03.2007 г. № 25-ФЗ «О муниципальной службе в Российской Федерации» для замещения должностей муниципальной службы, при отсутствии обстоятельств, указанных в статье 13 Федерального закона от 02.03.2007 г. № 25-ФЗ «О муниципальной службе в Российской Федерации» в</w:t>
      </w:r>
      <w:proofErr w:type="gramEnd"/>
      <w:r w:rsidRPr="008F34D6">
        <w:rPr>
          <w:rFonts w:ascii="Times New Roman" w:hAnsi="Times New Roman" w:cs="Times New Roman"/>
        </w:rPr>
        <w:t xml:space="preserve"> </w:t>
      </w:r>
      <w:proofErr w:type="gramStart"/>
      <w:r w:rsidRPr="008F34D6">
        <w:rPr>
          <w:rFonts w:ascii="Times New Roman" w:hAnsi="Times New Roman" w:cs="Times New Roman"/>
        </w:rPr>
        <w:t>качестве</w:t>
      </w:r>
      <w:proofErr w:type="gramEnd"/>
      <w:r w:rsidRPr="008F34D6">
        <w:rPr>
          <w:rFonts w:ascii="Times New Roman" w:hAnsi="Times New Roman" w:cs="Times New Roman"/>
        </w:rPr>
        <w:t xml:space="preserve"> ограничений, связанных с муниципальной службой.</w:t>
      </w:r>
    </w:p>
    <w:p w:rsidR="008A6DC2" w:rsidRPr="008F34D6" w:rsidRDefault="008A6DC2" w:rsidP="008A6DC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2.2.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3. Порядок формирования конкурсной комиссии</w:t>
      </w:r>
    </w:p>
    <w:p w:rsidR="008A6DC2" w:rsidRPr="008F34D6" w:rsidRDefault="008A6DC2" w:rsidP="008A6DC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3.1. Для проведения конкурсов на замещение вакантных должностей муниципальной службы решением представителя нанимателя (работодателя) образуется конкурсная комиссия, действующая на постоянной основе. Состав конкурсной комиссии, порядок ее работы, а также методика проведения конкурса определяются решением представителя нанимателя (работодателя).</w:t>
      </w:r>
    </w:p>
    <w:p w:rsidR="008A6DC2" w:rsidRPr="008F34D6" w:rsidRDefault="008A6DC2" w:rsidP="008A6DC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3.2. Общее число членов конкурсной комиссии должно быть не менее пяти человек, включая председателя, заместителя председателя, секретаря и членов комиссии.</w:t>
      </w:r>
    </w:p>
    <w:p w:rsidR="008A6DC2" w:rsidRPr="008F34D6" w:rsidRDefault="008A6DC2" w:rsidP="008A6DC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3.3. В состав конкурсной комиссии входят представитель нанимателя (работодатель) и уполномоченные им муниципальные служащие (работники). К работе конкурсной комиссии могут привлекаться независимые эксперты.</w:t>
      </w:r>
    </w:p>
    <w:p w:rsidR="008A6DC2" w:rsidRPr="008F34D6" w:rsidRDefault="008A6DC2" w:rsidP="008A6DC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8A6DC2" w:rsidRPr="008F34D6" w:rsidRDefault="008A6DC2" w:rsidP="008A6DC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4. Объявление конкурса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4.1. Конкурс на замещение вакантной должности муниципальной службы объявляется по решению представителя нанимателя (работодателя).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4.2. Конкурсная комиссия, не позднее, чем за 20 дней до дня проведения конкурса, размещает объявление о приеме документов для участия в конкурсе на официальном сайте муниципального образования «Городское поселение Звенигово» в информационно-телекоммуникационной сети «Интернет» и в газете муниципального автономного учреждения «Редакция </w:t>
      </w:r>
      <w:proofErr w:type="spellStart"/>
      <w:r w:rsidRPr="008F34D6">
        <w:rPr>
          <w:rFonts w:ascii="Times New Roman" w:hAnsi="Times New Roman" w:cs="Times New Roman"/>
        </w:rPr>
        <w:t>Звениговской</w:t>
      </w:r>
      <w:proofErr w:type="spellEnd"/>
      <w:r w:rsidRPr="008F34D6">
        <w:rPr>
          <w:rFonts w:ascii="Times New Roman" w:hAnsi="Times New Roman" w:cs="Times New Roman"/>
        </w:rPr>
        <w:t xml:space="preserve"> районной газеты «</w:t>
      </w:r>
      <w:proofErr w:type="spellStart"/>
      <w:r w:rsidRPr="008F34D6">
        <w:rPr>
          <w:rFonts w:ascii="Times New Roman" w:hAnsi="Times New Roman" w:cs="Times New Roman"/>
        </w:rPr>
        <w:t>Звениговская</w:t>
      </w:r>
      <w:proofErr w:type="spellEnd"/>
      <w:r w:rsidRPr="008F34D6">
        <w:rPr>
          <w:rFonts w:ascii="Times New Roman" w:hAnsi="Times New Roman" w:cs="Times New Roman"/>
        </w:rPr>
        <w:t xml:space="preserve"> неделя» согласно Приложению 1.</w:t>
      </w:r>
    </w:p>
    <w:p w:rsidR="008A6DC2" w:rsidRPr="008F34D6" w:rsidRDefault="008A6DC2" w:rsidP="008A6DC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4.3. Информация о конкурсе на замещение вакантной должности муниципальной службы размещается на Федеральном портале государственной службы и управленческих кадров в соответствии с законодательством Российской Федерации.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bookmarkStart w:id="1" w:name="P117"/>
      <w:bookmarkEnd w:id="1"/>
      <w:r w:rsidRPr="008F34D6">
        <w:rPr>
          <w:rFonts w:ascii="Times New Roman" w:hAnsi="Times New Roman" w:cs="Times New Roman"/>
        </w:rPr>
        <w:t>5. Условия конкурса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2" w:name="P119"/>
      <w:bookmarkEnd w:id="2"/>
      <w:r w:rsidRPr="008F34D6">
        <w:rPr>
          <w:rFonts w:ascii="Times New Roman" w:hAnsi="Times New Roman" w:cs="Times New Roman"/>
        </w:rPr>
        <w:t>5.1. Конкурс проводится в два этапа. Первый этап заключается в приеме документов и проверке достоверности и полноты представляемых сведений гражданами, претендующими на участие в конкурсе.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5.2. Гражданин, изъявивший желание участвовать в конкурсе (далее - гражданин), представляет в конкурсную комиссию: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1) заявление на участие в конкурсе по форме, согласно Приложению 2;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двух фотографий размером 3 на 4;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lastRenderedPageBreak/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4) документы, подтверждающие необходимое профессиональное образование, квалификацию и стаж: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- копию трудовой книжки, заверенную нотариально или кадровой службой по месту работы (службы), или иные документы, подтверждающие деятельность гражданина;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- копию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6) страховое свидетельство обязательного пенсионного страхования;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9) сведения о своих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8F34D6">
        <w:rPr>
          <w:rStyle w:val="a5"/>
          <w:rFonts w:ascii="Times New Roman" w:hAnsi="Times New Roman" w:cs="Times New Roman"/>
        </w:rPr>
        <w:footnoteReference w:id="1"/>
      </w:r>
      <w:r w:rsidRPr="008F34D6">
        <w:rPr>
          <w:rFonts w:ascii="Times New Roman" w:hAnsi="Times New Roman" w:cs="Times New Roman"/>
        </w:rPr>
        <w:t>;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10)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5.3. Документы, указанные в пункте 5.2. настоящего Порядка, представляются в конкурсную комиссию в течение 20 календарных дней со дня, следующего за днем опубликования объявления о проведении конкурса в газете муниципального автономного учреждения «Редакция </w:t>
      </w:r>
      <w:proofErr w:type="spellStart"/>
      <w:r w:rsidRPr="008F34D6">
        <w:rPr>
          <w:rFonts w:ascii="Times New Roman" w:hAnsi="Times New Roman" w:cs="Times New Roman"/>
        </w:rPr>
        <w:t>Звениговской</w:t>
      </w:r>
      <w:proofErr w:type="spellEnd"/>
      <w:r w:rsidRPr="008F34D6">
        <w:rPr>
          <w:rFonts w:ascii="Times New Roman" w:hAnsi="Times New Roman" w:cs="Times New Roman"/>
        </w:rPr>
        <w:t xml:space="preserve"> районной газеты «</w:t>
      </w:r>
      <w:proofErr w:type="spellStart"/>
      <w:r w:rsidRPr="008F34D6">
        <w:rPr>
          <w:rFonts w:ascii="Times New Roman" w:hAnsi="Times New Roman" w:cs="Times New Roman"/>
        </w:rPr>
        <w:t>Звениговская</w:t>
      </w:r>
      <w:proofErr w:type="spellEnd"/>
      <w:r w:rsidRPr="008F34D6">
        <w:rPr>
          <w:rFonts w:ascii="Times New Roman" w:hAnsi="Times New Roman" w:cs="Times New Roman"/>
        </w:rPr>
        <w:t xml:space="preserve"> неделя»  в соответствии с пунктом 4.2. настоящего Порядка.  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5.4. Член конкурсной комиссии, ответственный за прием и регистрацию документов кандидатов, составляет и выдает гражданину расписку в принятии документов с описью принятых документов по форме согласно Приложению 3. 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5.5. Подлинники документов после сверки их с копиями, представленными в комиссию, возвращаются гражданину в день их представления.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5.6. Конкурсная комиссия проводит проверку достоверности и полноты представляемых сведений гражданами, претендующими на участие в конкурсе, в соответствии с федеральным законодательством и законодательством Республики Марий Эл.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В случае установления в ходе проверки обстоятельств, препятствующих в соответствии с законодательством Российской Федерации поступлению гражданина на муниципальную службу, он информируется в письменной форме представителем нанимателя о причинах отказа в участии в конкурсе.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5.7. Гражданин не допускается </w:t>
      </w:r>
      <w:proofErr w:type="gramStart"/>
      <w:r w:rsidRPr="008F34D6">
        <w:rPr>
          <w:rFonts w:ascii="Times New Roman" w:hAnsi="Times New Roman" w:cs="Times New Roman"/>
        </w:rPr>
        <w:t>к участию в конкурсе в связи с его несоответствием квалификационным требованиям к вакантной должности</w:t>
      </w:r>
      <w:proofErr w:type="gramEnd"/>
      <w:r w:rsidRPr="008F34D6">
        <w:rPr>
          <w:rFonts w:ascii="Times New Roman" w:hAnsi="Times New Roman" w:cs="Times New Roman"/>
        </w:rPr>
        <w:t xml:space="preserve"> муниципальной службы, а также в связи с ограничениями, установленными законодательством Российской Федерации о муниципальной службе.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5.8. Гражданин вправе представить в конкурсную комиссию письменное заявление о снятии с конкурса своей кандидатуры. С момента поступления указанного заявления в конкурсную комиссию гражданин считается снявшим свою кандидатуру.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5.9. Расходы, связанные с участием в конкурсе (подготовка документов для предъявления в конкурсную комиссию, проезд к месту проведения конкурса и т.д.), граждане (далее - кандидаты) осуществляют за счет собственных средств.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bookmarkStart w:id="3" w:name="P139"/>
      <w:bookmarkEnd w:id="3"/>
      <w:r w:rsidRPr="008F34D6">
        <w:rPr>
          <w:rFonts w:ascii="Times New Roman" w:hAnsi="Times New Roman" w:cs="Times New Roman"/>
        </w:rPr>
        <w:t>6. Проведение конкурса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6.1. Решение о дате, времени и месте проведения второго этапа конкурса принимается представителем нанимателя (работодателем) после проверки достоверности сведений, представленных претендентами на замещение вакантной должности муниципальной службы.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Представитель нанимателя (работодатель) не </w:t>
      </w:r>
      <w:proofErr w:type="gramStart"/>
      <w:r w:rsidRPr="008F34D6">
        <w:rPr>
          <w:rFonts w:ascii="Times New Roman" w:hAnsi="Times New Roman" w:cs="Times New Roman"/>
        </w:rPr>
        <w:t>позднее</w:t>
      </w:r>
      <w:proofErr w:type="gramEnd"/>
      <w:r w:rsidRPr="008F34D6">
        <w:rPr>
          <w:rFonts w:ascii="Times New Roman" w:hAnsi="Times New Roman" w:cs="Times New Roman"/>
        </w:rPr>
        <w:t xml:space="preserve"> чем за 5 календарных дней до начала второго этапа конкурса направляет сообщения о дате, времени и месте его проведения гражданам, допущенным к участию в конкурсе. 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6.2. При проведении конкурса гражданам, представившим документы в конкурсную комиссию, гарантируется равенство прав в соответствии с Конституцией Российской Федерации и федеральными законами.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4" w:name="P143"/>
      <w:bookmarkEnd w:id="4"/>
      <w:r w:rsidRPr="008F34D6">
        <w:rPr>
          <w:rFonts w:ascii="Times New Roman" w:hAnsi="Times New Roman" w:cs="Times New Roman"/>
        </w:rPr>
        <w:t xml:space="preserve">6.3. При проведении конкурса могут использоваться не противоречащие федеральным законам и </w:t>
      </w:r>
      <w:r w:rsidRPr="008F34D6">
        <w:rPr>
          <w:rFonts w:ascii="Times New Roman" w:hAnsi="Times New Roman" w:cs="Times New Roman"/>
        </w:rPr>
        <w:lastRenderedPageBreak/>
        <w:t>другим нормативным правовым актам Российской Федерации методы оценки профессиональных и личностных качеств кандидатов.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6.4. Заседание конкурсной комиссии проводится при наличии не менее двух претендентов на замещение вакантной должности муниципальной службы.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7. Определение результатов конкурса 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7.1. Результаты конкурса подводятся на закрытом заседании конкурсной комиссии, в отсутствие кандидатов, не позднее двух дней со дня проведения второго этапа конкурса.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7.2. Определение результатов конкурса осуществляется путем проведения открытого голосования членов конкурсной комиссии по каждому кандидату.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Член конкурсной комиссии вправе голосовать </w:t>
      </w:r>
      <w:proofErr w:type="gramStart"/>
      <w:r w:rsidRPr="008F34D6">
        <w:rPr>
          <w:rFonts w:ascii="Times New Roman" w:hAnsi="Times New Roman" w:cs="Times New Roman"/>
        </w:rPr>
        <w:t>за</w:t>
      </w:r>
      <w:proofErr w:type="gramEnd"/>
      <w:r w:rsidRPr="008F34D6">
        <w:rPr>
          <w:rFonts w:ascii="Times New Roman" w:hAnsi="Times New Roman" w:cs="Times New Roman"/>
        </w:rPr>
        <w:t xml:space="preserve"> </w:t>
      </w:r>
      <w:proofErr w:type="gramStart"/>
      <w:r w:rsidRPr="008F34D6">
        <w:rPr>
          <w:rFonts w:ascii="Times New Roman" w:hAnsi="Times New Roman" w:cs="Times New Roman"/>
        </w:rPr>
        <w:t>нескольких</w:t>
      </w:r>
      <w:proofErr w:type="gramEnd"/>
      <w:r w:rsidRPr="008F34D6">
        <w:rPr>
          <w:rFonts w:ascii="Times New Roman" w:hAnsi="Times New Roman" w:cs="Times New Roman"/>
        </w:rPr>
        <w:t xml:space="preserve"> кандидатов.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При равенстве голосов решающим является голос председателя конкурсной комиссии.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7.3. По результатам голосования оформляется решение конкурсной комиссии, которое подписывается председателем комиссии, его заместителем, секретарем и членами конкурсной комиссии, принявшими участие в заседании комиссии.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Член конкурсной комиссии, несогласный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комиссии.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7.4. Результаты голосования заносятся в протокол заседания конкурсной комиссии, который подписывается председателем и секретарем комиссии. К протоколу прилагаются материалы, поступившие в комиссию и имеющие отношение к рассматриваемым на заседании вопросам.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7.5. По результатам конкурса издается акт представителя нанимателя (работодателя) о назначении победителя конкурса на вакантную должность муниципальной службы и заключается трудовой договор.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Конкурсная комиссия вправе также принять решение, имеющее рекомендательный характер, о включении в кадровый резерв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 В этом случае с согласия кандидата издается акт представителя нанимателя (работодателя) о включении его в кадровый резерв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7.6. О результатах конкурса кандидаты на вакантную должность муниципальной службы информируются в письменной форме в течение 10 календарных дней со дня принятия решения конкурсной комиссии.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7.7. Информация о результатах конкурса размещается: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- на официальном сайте муниципального образования «Городское поселение Звенигово» в информационно-телекоммуникационной сети "Интернет" в течение двух календарных дней после подведения результатов конкурса.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7.8. 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До истечения этого срока документы хранятся в соответствующем органе местного самоуправления, отраслевом органе 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7.9. Претендент на замещение должности муниципальной службы, не допущенный к участию в конкурсе, кандидат, участвовавший в конкурсе, вправе обжаловать решение конкурсной комиссии в судебном порядке в соответствии с законодательством Российской Федерации.</w:t>
      </w:r>
    </w:p>
    <w:p w:rsidR="008A6DC2" w:rsidRPr="008F34D6" w:rsidRDefault="008A6DC2" w:rsidP="008A6D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7.10. Конкурсная комиссия вправе принять решение о том, что в результате проведения конкурса не были выявлены кандидаты, отвечающие требованиям, предъявляемым к вакантной должности муниципальной службы, и о признании конкурса несостоявшимся. В этом случае представитель нанимателя (работодатель) в течение 30 дней принимает решение об объявлении нового конкурса.</w:t>
      </w: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 w:rsidP="008A6DC2">
      <w:pPr>
        <w:rPr>
          <w:sz w:val="20"/>
          <w:szCs w:val="20"/>
        </w:rPr>
      </w:pPr>
    </w:p>
    <w:p w:rsidR="008A6DC2" w:rsidRDefault="008A6DC2"/>
    <w:sectPr w:rsidR="008A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673" w:rsidRDefault="00AC5673" w:rsidP="008A6DC2">
      <w:r>
        <w:separator/>
      </w:r>
    </w:p>
  </w:endnote>
  <w:endnote w:type="continuationSeparator" w:id="0">
    <w:p w:rsidR="00AC5673" w:rsidRDefault="00AC5673" w:rsidP="008A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673" w:rsidRDefault="00AC5673" w:rsidP="008A6DC2">
      <w:r>
        <w:separator/>
      </w:r>
    </w:p>
  </w:footnote>
  <w:footnote w:type="continuationSeparator" w:id="0">
    <w:p w:rsidR="00AC5673" w:rsidRDefault="00AC5673" w:rsidP="008A6DC2">
      <w:r>
        <w:continuationSeparator/>
      </w:r>
    </w:p>
  </w:footnote>
  <w:footnote w:id="1">
    <w:p w:rsidR="008A6DC2" w:rsidRDefault="008A6DC2" w:rsidP="008A6DC2">
      <w:pPr>
        <w:pStyle w:val="a3"/>
      </w:pPr>
      <w:r>
        <w:rPr>
          <w:rStyle w:val="a5"/>
        </w:rPr>
        <w:footnoteRef/>
      </w:r>
      <w:r>
        <w:t xml:space="preserve"> В случае если вакантная должность включена в перечень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04E47"/>
    <w:multiLevelType w:val="multilevel"/>
    <w:tmpl w:val="E174A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DC2"/>
    <w:rsid w:val="008A6DC2"/>
    <w:rsid w:val="00AC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6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6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A6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8A6DC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8A6DC2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unhideWhenUsed/>
    <w:rsid w:val="008A6DC2"/>
    <w:rPr>
      <w:vertAlign w:val="superscript"/>
    </w:rPr>
  </w:style>
  <w:style w:type="paragraph" w:styleId="a6">
    <w:name w:val="List Paragraph"/>
    <w:basedOn w:val="a"/>
    <w:uiPriority w:val="34"/>
    <w:qFormat/>
    <w:rsid w:val="008A6D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8A6D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2175</Words>
  <Characters>12402</Characters>
  <Application>Microsoft Office Word</Application>
  <DocSecurity>0</DocSecurity>
  <Lines>103</Lines>
  <Paragraphs>29</Paragraphs>
  <ScaleCrop>false</ScaleCrop>
  <Company/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2016-06-23T05:53:00Z</dcterms:created>
  <dcterms:modified xsi:type="dcterms:W3CDTF">2016-06-23T05:53:00Z</dcterms:modified>
</cp:coreProperties>
</file>